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CD0593" w:rsidRPr="00CD0593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593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CD0593" w:rsidRPr="00396A1C" w:rsidRDefault="00CD0593" w:rsidP="00396A1C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Cs/>
          <w:sz w:val="36"/>
          <w:szCs w:val="36"/>
          <w:u w:val="single"/>
        </w:rPr>
      </w:pPr>
      <w:r w:rsidRPr="00396A1C">
        <w:rPr>
          <w:rFonts w:ascii="Times New Roman" w:hAnsi="Times New Roman" w:cs="Times New Roman"/>
          <w:b/>
          <w:bCs/>
          <w:sz w:val="36"/>
          <w:szCs w:val="36"/>
          <w:u w:val="single"/>
        </w:rPr>
        <w:t>Администрация Новоигирминского городского поселения</w:t>
      </w:r>
    </w:p>
    <w:p w:rsidR="00D44D62" w:rsidRPr="00CD0593" w:rsidRDefault="00D44D62" w:rsidP="00CD059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D0593" w:rsidRPr="00AD43A7" w:rsidRDefault="00CD0593" w:rsidP="00CD0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43A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23692" w:rsidRPr="00AF46CB" w:rsidRDefault="00C23692" w:rsidP="00C236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 w:rsidRPr="00FF1605">
        <w:rPr>
          <w:b/>
          <w:sz w:val="28"/>
          <w:szCs w:val="28"/>
        </w:rPr>
        <w:t xml:space="preserve">от </w:t>
      </w:r>
      <w:r w:rsidRPr="00115DAD">
        <w:rPr>
          <w:b/>
          <w:sz w:val="28"/>
          <w:szCs w:val="28"/>
        </w:rPr>
        <w:t>«</w:t>
      </w:r>
      <w:r w:rsidR="00DD7992">
        <w:rPr>
          <w:b/>
          <w:sz w:val="28"/>
          <w:szCs w:val="28"/>
        </w:rPr>
        <w:t>19</w:t>
      </w:r>
      <w:r w:rsidRPr="00115DAD">
        <w:rPr>
          <w:b/>
          <w:sz w:val="28"/>
          <w:szCs w:val="28"/>
        </w:rPr>
        <w:t>»</w:t>
      </w:r>
      <w:r w:rsidR="00513FF0" w:rsidRPr="00115DAD">
        <w:rPr>
          <w:b/>
          <w:sz w:val="28"/>
          <w:szCs w:val="28"/>
        </w:rPr>
        <w:t xml:space="preserve"> </w:t>
      </w:r>
      <w:r w:rsidR="00115DAD">
        <w:rPr>
          <w:b/>
          <w:sz w:val="28"/>
          <w:szCs w:val="28"/>
        </w:rPr>
        <w:t>марта</w:t>
      </w:r>
      <w:r w:rsidR="002F2116" w:rsidRPr="00115DAD">
        <w:rPr>
          <w:b/>
          <w:sz w:val="28"/>
          <w:szCs w:val="28"/>
        </w:rPr>
        <w:t xml:space="preserve"> </w:t>
      </w:r>
      <w:r w:rsidRPr="00115DAD">
        <w:rPr>
          <w:b/>
          <w:sz w:val="28"/>
          <w:szCs w:val="28"/>
        </w:rPr>
        <w:t>20</w:t>
      </w:r>
      <w:r w:rsidR="0057616F" w:rsidRPr="00115DAD">
        <w:rPr>
          <w:b/>
          <w:sz w:val="28"/>
          <w:szCs w:val="28"/>
        </w:rPr>
        <w:t>2</w:t>
      </w:r>
      <w:r w:rsidR="00115DAD">
        <w:rPr>
          <w:b/>
          <w:sz w:val="28"/>
          <w:szCs w:val="28"/>
        </w:rPr>
        <w:t>1</w:t>
      </w:r>
      <w:r w:rsidRPr="00115DAD">
        <w:rPr>
          <w:b/>
          <w:sz w:val="28"/>
          <w:szCs w:val="28"/>
        </w:rPr>
        <w:t>г</w:t>
      </w:r>
      <w:r w:rsidRPr="00FF1605">
        <w:rPr>
          <w:b/>
          <w:sz w:val="28"/>
          <w:szCs w:val="28"/>
        </w:rPr>
        <w:t>. №</w:t>
      </w:r>
      <w:r w:rsidR="00DD7992">
        <w:rPr>
          <w:b/>
          <w:sz w:val="28"/>
          <w:szCs w:val="28"/>
        </w:rPr>
        <w:t>120</w:t>
      </w:r>
    </w:p>
    <w:p w:rsidR="009214C2" w:rsidRPr="00FF1605" w:rsidRDefault="009214C2" w:rsidP="002F7919">
      <w:pPr>
        <w:pStyle w:val="af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р.п. </w:t>
      </w:r>
      <w:r w:rsidRPr="00FF1605">
        <w:rPr>
          <w:b/>
          <w:sz w:val="28"/>
          <w:szCs w:val="28"/>
        </w:rPr>
        <w:t>Новая Игирма</w:t>
      </w:r>
    </w:p>
    <w:p w:rsidR="009214C2" w:rsidRDefault="00784F03" w:rsidP="002F791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4F03" w:rsidRDefault="00784F03" w:rsidP="00EC513C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</w:p>
    <w:p w:rsidR="00181507" w:rsidRPr="008D29AF" w:rsidRDefault="00336153" w:rsidP="00181507">
      <w:pPr>
        <w:spacing w:after="0" w:line="240" w:lineRule="auto"/>
        <w:ind w:right="3259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181507">
        <w:rPr>
          <w:rFonts w:ascii="Times New Roman" w:hAnsi="Times New Roman" w:cs="Times New Roman"/>
          <w:sz w:val="28"/>
          <w:szCs w:val="28"/>
        </w:rPr>
        <w:t>«</w:t>
      </w:r>
      <w:r w:rsidR="00115DAD" w:rsidRPr="00181507">
        <w:rPr>
          <w:rFonts w:ascii="Times New Roman" w:hAnsi="Times New Roman" w:cs="Times New Roman"/>
          <w:sz w:val="28"/>
          <w:szCs w:val="28"/>
        </w:rPr>
        <w:t>О</w:t>
      </w:r>
      <w:r w:rsidR="00115DAD" w:rsidRPr="0018150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 утверждении </w:t>
      </w:r>
      <w:r w:rsidR="00181507" w:rsidRPr="008D2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Положени</w:t>
      </w:r>
      <w:r w:rsidR="00181507" w:rsidRPr="001815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я </w:t>
      </w:r>
      <w:r w:rsidR="00181507" w:rsidRPr="008D29A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 работе с обращениями граждан, поступающими </w:t>
      </w:r>
      <w:r w:rsidR="00181507" w:rsidRPr="0018150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в администрацию Новоигирминского городского поселения»</w:t>
      </w:r>
    </w:p>
    <w:p w:rsidR="00784F03" w:rsidRPr="002D7D13" w:rsidRDefault="00784F03" w:rsidP="00784F03">
      <w:pPr>
        <w:pStyle w:val="ac"/>
        <w:spacing w:before="0" w:beforeAutospacing="0" w:after="0" w:afterAutospacing="0"/>
        <w:ind w:right="3118"/>
        <w:jc w:val="both"/>
        <w:rPr>
          <w:sz w:val="28"/>
          <w:szCs w:val="28"/>
        </w:rPr>
      </w:pPr>
    </w:p>
    <w:p w:rsidR="00EA1DD7" w:rsidRPr="002D7D13" w:rsidRDefault="00115DAD" w:rsidP="00784F03">
      <w:pPr>
        <w:pStyle w:val="ac"/>
        <w:spacing w:before="0" w:beforeAutospacing="0" w:after="0" w:afterAutospacing="0"/>
        <w:ind w:right="-1" w:firstLine="709"/>
        <w:jc w:val="both"/>
        <w:rPr>
          <w:bCs/>
          <w:sz w:val="28"/>
          <w:szCs w:val="28"/>
        </w:rPr>
      </w:pPr>
      <w:r w:rsidRPr="002D7D13">
        <w:rPr>
          <w:color w:val="000000"/>
          <w:sz w:val="28"/>
          <w:szCs w:val="28"/>
        </w:rPr>
        <w:t>В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целях соблюдения прав граждан на обращение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и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повышения результативности и качества организации работы по рассмотрению обращений граждан,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в соответствии с Федеральным законом от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2 мая 2006 года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№59-ФЗ «О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порядке рассмотрения обращений граждан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Российской Федерации»,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Федеральным законом</w:t>
      </w:r>
      <w:r w:rsidR="00181507" w:rsidRPr="002D7D13">
        <w:rPr>
          <w:color w:val="000000"/>
          <w:sz w:val="28"/>
          <w:szCs w:val="28"/>
        </w:rPr>
        <w:t xml:space="preserve"> </w:t>
      </w:r>
      <w:r w:rsidRPr="002D7D13">
        <w:rPr>
          <w:color w:val="000000"/>
          <w:sz w:val="28"/>
          <w:szCs w:val="28"/>
        </w:rPr>
        <w:t>от 6 октября 2003 года №131-ФЗ «Об общих принципах организации местного самоуправления в Российской Федерации»</w:t>
      </w:r>
      <w:r w:rsidR="00784F03" w:rsidRPr="002D7D13">
        <w:rPr>
          <w:color w:val="000000"/>
          <w:sz w:val="28"/>
          <w:szCs w:val="28"/>
        </w:rPr>
        <w:t>,</w:t>
      </w:r>
      <w:r w:rsidRPr="002D7D13">
        <w:rPr>
          <w:color w:val="000000"/>
          <w:sz w:val="28"/>
          <w:szCs w:val="28"/>
        </w:rPr>
        <w:t xml:space="preserve"> руководствуясь статьей 50 </w:t>
      </w:r>
      <w:r w:rsidR="00336153" w:rsidRPr="002D7D13">
        <w:rPr>
          <w:bCs/>
          <w:sz w:val="28"/>
          <w:szCs w:val="28"/>
        </w:rPr>
        <w:t>Устав</w:t>
      </w:r>
      <w:r w:rsidRPr="002D7D13">
        <w:rPr>
          <w:bCs/>
          <w:sz w:val="28"/>
          <w:szCs w:val="28"/>
        </w:rPr>
        <w:t>а</w:t>
      </w:r>
      <w:r w:rsidR="00336153" w:rsidRPr="002D7D13">
        <w:rPr>
          <w:bCs/>
          <w:sz w:val="28"/>
          <w:szCs w:val="28"/>
        </w:rPr>
        <w:t xml:space="preserve"> Новоигирминского муниципального образования, администрация Новоигирминского городского поселения</w:t>
      </w:r>
      <w:r w:rsidR="008F760A" w:rsidRPr="002D7D13">
        <w:rPr>
          <w:bCs/>
          <w:sz w:val="28"/>
          <w:szCs w:val="28"/>
        </w:rPr>
        <w:t>,</w:t>
      </w:r>
    </w:p>
    <w:p w:rsidR="00784F03" w:rsidRPr="00784F03" w:rsidRDefault="00784F03" w:rsidP="00784F03">
      <w:pPr>
        <w:pStyle w:val="ac"/>
        <w:spacing w:before="0" w:beforeAutospacing="0" w:after="0" w:afterAutospacing="0"/>
        <w:ind w:right="-1"/>
        <w:jc w:val="both"/>
        <w:rPr>
          <w:sz w:val="28"/>
          <w:szCs w:val="28"/>
        </w:rPr>
      </w:pPr>
    </w:p>
    <w:p w:rsidR="008F760A" w:rsidRDefault="008F760A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3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616F" w:rsidRDefault="0057616F" w:rsidP="00947826">
      <w:pPr>
        <w:spacing w:after="0" w:line="240" w:lineRule="auto"/>
        <w:ind w:left="283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DAD" w:rsidRPr="00181507" w:rsidRDefault="00115DAD" w:rsidP="00115DAD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1507">
        <w:rPr>
          <w:color w:val="000000"/>
          <w:sz w:val="28"/>
          <w:szCs w:val="28"/>
        </w:rPr>
        <w:t xml:space="preserve">1. Утвердить </w:t>
      </w:r>
      <w:r w:rsidR="00181507" w:rsidRPr="008D29AF">
        <w:rPr>
          <w:bCs/>
          <w:color w:val="000000"/>
          <w:kern w:val="36"/>
          <w:sz w:val="28"/>
          <w:szCs w:val="28"/>
        </w:rPr>
        <w:t>Положени</w:t>
      </w:r>
      <w:r w:rsidR="00181507" w:rsidRPr="00181507">
        <w:rPr>
          <w:bCs/>
          <w:color w:val="000000"/>
          <w:kern w:val="36"/>
          <w:sz w:val="28"/>
          <w:szCs w:val="28"/>
        </w:rPr>
        <w:t xml:space="preserve">е </w:t>
      </w:r>
      <w:r w:rsidR="00181507" w:rsidRPr="008D29AF">
        <w:rPr>
          <w:bCs/>
          <w:color w:val="000000"/>
          <w:kern w:val="36"/>
          <w:sz w:val="28"/>
          <w:szCs w:val="28"/>
        </w:rPr>
        <w:t xml:space="preserve">о работе с обращениями граждан, поступающими </w:t>
      </w:r>
      <w:r w:rsidR="00181507" w:rsidRPr="00181507">
        <w:rPr>
          <w:bCs/>
          <w:color w:val="000000"/>
          <w:kern w:val="36"/>
          <w:sz w:val="28"/>
          <w:szCs w:val="28"/>
        </w:rPr>
        <w:t>в администрацию Новоигирминского городского поселения</w:t>
      </w:r>
      <w:r w:rsidRPr="00181507">
        <w:rPr>
          <w:color w:val="000000"/>
          <w:sz w:val="28"/>
          <w:szCs w:val="28"/>
        </w:rPr>
        <w:t xml:space="preserve"> (Приложение № 1).</w:t>
      </w:r>
    </w:p>
    <w:p w:rsidR="009214C2" w:rsidRPr="00DA33F8" w:rsidRDefault="00115DAD" w:rsidP="00115DAD">
      <w:pPr>
        <w:pStyle w:val="ac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8706DD" w:rsidRPr="004C7966">
        <w:rPr>
          <w:color w:val="000000" w:themeColor="text1"/>
          <w:sz w:val="28"/>
          <w:szCs w:val="28"/>
        </w:rPr>
        <w:t xml:space="preserve">Настоящее </w:t>
      </w:r>
      <w:r w:rsidR="00947826">
        <w:rPr>
          <w:color w:val="000000" w:themeColor="text1"/>
          <w:sz w:val="28"/>
          <w:szCs w:val="28"/>
        </w:rPr>
        <w:t>п</w:t>
      </w:r>
      <w:r w:rsidR="008706DD" w:rsidRPr="004C7966">
        <w:rPr>
          <w:color w:val="000000" w:themeColor="text1"/>
          <w:sz w:val="28"/>
          <w:szCs w:val="28"/>
        </w:rPr>
        <w:t>остановление подлежит официальному опубликованию</w:t>
      </w:r>
      <w:r w:rsidR="008706DD" w:rsidRPr="00DA33F8">
        <w:rPr>
          <w:sz w:val="28"/>
          <w:szCs w:val="28"/>
        </w:rPr>
        <w:t xml:space="preserve"> в периодическом издании Новоигирминского городского поселения «Игирминский вестник» и размещению на официальном сайте Новоигирминского городского поселения </w:t>
      </w:r>
      <w:hyperlink r:id="rId8" w:history="1">
        <w:r w:rsidR="008706DD" w:rsidRPr="00DA33F8">
          <w:rPr>
            <w:rStyle w:val="af"/>
            <w:color w:val="auto"/>
            <w:sz w:val="28"/>
            <w:szCs w:val="28"/>
            <w:lang w:val="en-US"/>
          </w:rPr>
          <w:t>http</w:t>
        </w:r>
        <w:r w:rsidR="008706DD" w:rsidRPr="00DA33F8">
          <w:rPr>
            <w:rStyle w:val="af"/>
            <w:color w:val="auto"/>
            <w:sz w:val="28"/>
            <w:szCs w:val="28"/>
          </w:rPr>
          <w:t>://</w:t>
        </w:r>
        <w:r w:rsidR="008706DD" w:rsidRPr="00DA33F8">
          <w:rPr>
            <w:rStyle w:val="af"/>
            <w:color w:val="auto"/>
            <w:sz w:val="28"/>
            <w:szCs w:val="28"/>
            <w:lang w:val="en-US"/>
          </w:rPr>
          <w:t>new</w:t>
        </w:r>
        <w:r w:rsidR="008706DD" w:rsidRPr="00DA33F8">
          <w:rPr>
            <w:rStyle w:val="af"/>
            <w:color w:val="auto"/>
            <w:sz w:val="28"/>
            <w:szCs w:val="28"/>
          </w:rPr>
          <w:t>-</w:t>
        </w:r>
        <w:r w:rsidR="008706DD" w:rsidRPr="00DA33F8">
          <w:rPr>
            <w:rStyle w:val="af"/>
            <w:color w:val="auto"/>
            <w:sz w:val="28"/>
            <w:szCs w:val="28"/>
            <w:lang w:val="en-US"/>
          </w:rPr>
          <w:t>igirma</w:t>
        </w:r>
        <w:r w:rsidR="008706DD" w:rsidRPr="00DA33F8">
          <w:rPr>
            <w:rStyle w:val="af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color w:val="auto"/>
            <w:sz w:val="28"/>
            <w:szCs w:val="28"/>
            <w:lang w:val="en-US"/>
          </w:rPr>
          <w:t>irkobl</w:t>
        </w:r>
        <w:r w:rsidR="008706DD" w:rsidRPr="00DA33F8">
          <w:rPr>
            <w:rStyle w:val="af"/>
            <w:color w:val="auto"/>
            <w:sz w:val="28"/>
            <w:szCs w:val="28"/>
          </w:rPr>
          <w:t>.</w:t>
        </w:r>
        <w:r w:rsidR="008706DD" w:rsidRPr="00DA33F8">
          <w:rPr>
            <w:rStyle w:val="af"/>
            <w:color w:val="auto"/>
            <w:sz w:val="28"/>
            <w:szCs w:val="28"/>
            <w:lang w:val="en-US"/>
          </w:rPr>
          <w:t>ru</w:t>
        </w:r>
        <w:r w:rsidR="008706DD" w:rsidRPr="00DA33F8">
          <w:rPr>
            <w:rStyle w:val="af"/>
            <w:color w:val="auto"/>
            <w:sz w:val="28"/>
            <w:szCs w:val="28"/>
          </w:rPr>
          <w:t>/</w:t>
        </w:r>
      </w:hyperlink>
      <w:r w:rsidR="00FB4F6D" w:rsidRPr="00DA33F8">
        <w:rPr>
          <w:sz w:val="28"/>
          <w:szCs w:val="28"/>
          <w:u w:val="single"/>
        </w:rPr>
        <w:t xml:space="preserve">, </w:t>
      </w:r>
      <w:r w:rsidR="008706DD" w:rsidRPr="00DA33F8">
        <w:rPr>
          <w:sz w:val="28"/>
          <w:szCs w:val="28"/>
        </w:rPr>
        <w:t xml:space="preserve">вступает в силу </w:t>
      </w:r>
      <w:r w:rsidR="002F7919" w:rsidRPr="00DA33F8">
        <w:rPr>
          <w:sz w:val="28"/>
          <w:szCs w:val="28"/>
        </w:rPr>
        <w:t>со</w:t>
      </w:r>
      <w:r w:rsidR="009214C2" w:rsidRPr="00DA33F8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подписания</w:t>
      </w:r>
      <w:r w:rsidR="009214C2" w:rsidRPr="00DA33F8">
        <w:rPr>
          <w:sz w:val="28"/>
          <w:szCs w:val="28"/>
        </w:rPr>
        <w:t>.</w:t>
      </w:r>
    </w:p>
    <w:p w:rsidR="00115DAD" w:rsidRPr="00115DAD" w:rsidRDefault="00115DAD" w:rsidP="00115DA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15DAD">
        <w:rPr>
          <w:rFonts w:ascii="Times New Roman" w:eastAsia="Times New Roman" w:hAnsi="Times New Roman"/>
          <w:sz w:val="28"/>
          <w:szCs w:val="28"/>
          <w:lang w:eastAsia="ar-SA"/>
        </w:rPr>
        <w:t>3.</w:t>
      </w:r>
      <w:r w:rsidRPr="00115DAD">
        <w:rPr>
          <w:rFonts w:ascii="Times New Roman" w:hAnsi="Times New Roman"/>
          <w:sz w:val="28"/>
          <w:szCs w:val="28"/>
        </w:rPr>
        <w:t xml:space="preserve"> Контроль по исполнению настоящего постановления оставляю за собой.</w:t>
      </w:r>
    </w:p>
    <w:p w:rsidR="009214C2" w:rsidRPr="00DA33F8" w:rsidRDefault="009214C2" w:rsidP="00947826">
      <w:pPr>
        <w:pStyle w:val="af0"/>
        <w:jc w:val="both"/>
        <w:rPr>
          <w:b/>
          <w:sz w:val="28"/>
          <w:szCs w:val="28"/>
          <w:lang w:eastAsia="en-US"/>
        </w:rPr>
      </w:pP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>Глава Новоигирминского</w:t>
      </w:r>
    </w:p>
    <w:p w:rsidR="009214C2" w:rsidRPr="00947826" w:rsidRDefault="009214C2" w:rsidP="00947826">
      <w:pPr>
        <w:pStyle w:val="af0"/>
        <w:jc w:val="both"/>
        <w:rPr>
          <w:sz w:val="28"/>
          <w:szCs w:val="28"/>
          <w:lang w:eastAsia="en-US"/>
        </w:rPr>
      </w:pPr>
      <w:r w:rsidRPr="00947826">
        <w:rPr>
          <w:sz w:val="28"/>
          <w:szCs w:val="28"/>
          <w:lang w:eastAsia="en-US"/>
        </w:rPr>
        <w:t xml:space="preserve">городского поселения                                            </w:t>
      </w:r>
      <w:r w:rsidR="00947826">
        <w:rPr>
          <w:sz w:val="28"/>
          <w:szCs w:val="28"/>
          <w:lang w:eastAsia="en-US"/>
        </w:rPr>
        <w:t xml:space="preserve">                  </w:t>
      </w:r>
      <w:r w:rsidRPr="00947826">
        <w:rPr>
          <w:sz w:val="28"/>
          <w:szCs w:val="28"/>
          <w:lang w:eastAsia="en-US"/>
        </w:rPr>
        <w:t xml:space="preserve">        Н.И. Сотников</w:t>
      </w:r>
    </w:p>
    <w:p w:rsidR="002F7919" w:rsidRPr="00947826" w:rsidRDefault="002F7919" w:rsidP="00E42ED5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1507" w:rsidRDefault="00181507" w:rsidP="00396A1C">
      <w:pPr>
        <w:pStyle w:val="af0"/>
        <w:jc w:val="both"/>
        <w:rPr>
          <w:sz w:val="22"/>
          <w:szCs w:val="22"/>
          <w:lang w:eastAsia="en-US"/>
        </w:rPr>
      </w:pPr>
    </w:p>
    <w:p w:rsidR="00115DAD" w:rsidRDefault="0059454A" w:rsidP="00115DAD">
      <w:pPr>
        <w:pStyle w:val="af0"/>
        <w:jc w:val="both"/>
        <w:rPr>
          <w:szCs w:val="24"/>
        </w:rPr>
      </w:pPr>
      <w:r>
        <w:rPr>
          <w:sz w:val="22"/>
          <w:szCs w:val="22"/>
          <w:lang w:eastAsia="en-US"/>
        </w:rPr>
        <w:t xml:space="preserve"> </w:t>
      </w:r>
    </w:p>
    <w:p w:rsidR="00115DAD" w:rsidRDefault="00115DAD" w:rsidP="00396A1C">
      <w:pPr>
        <w:pStyle w:val="af0"/>
        <w:jc w:val="both"/>
        <w:rPr>
          <w:sz w:val="22"/>
          <w:szCs w:val="22"/>
          <w:lang w:eastAsia="en-US"/>
        </w:rPr>
      </w:pPr>
    </w:p>
    <w:p w:rsidR="00115DAD" w:rsidRPr="00115DAD" w:rsidRDefault="00115DAD" w:rsidP="00115DAD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lastRenderedPageBreak/>
        <w:t>Приложение № 1</w:t>
      </w:r>
    </w:p>
    <w:p w:rsidR="00115DAD" w:rsidRPr="00115DAD" w:rsidRDefault="00181507" w:rsidP="00115DAD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к постановлению </w:t>
      </w:r>
      <w:r w:rsidR="00115DAD">
        <w:rPr>
          <w:color w:val="000000"/>
          <w:sz w:val="22"/>
          <w:szCs w:val="22"/>
        </w:rPr>
        <w:t>а</w:t>
      </w:r>
      <w:r w:rsidR="00115DAD" w:rsidRPr="00115DAD">
        <w:rPr>
          <w:color w:val="000000"/>
          <w:sz w:val="22"/>
          <w:szCs w:val="22"/>
        </w:rPr>
        <w:t>дминистрации</w:t>
      </w:r>
    </w:p>
    <w:p w:rsidR="00115DAD" w:rsidRPr="00115DAD" w:rsidRDefault="00115DAD" w:rsidP="00115DAD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Новоигирминского городского поселения</w:t>
      </w:r>
    </w:p>
    <w:p w:rsidR="00115DAD" w:rsidRPr="00115DAD" w:rsidRDefault="00115DAD" w:rsidP="00115DAD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115DAD">
        <w:rPr>
          <w:color w:val="000000"/>
          <w:sz w:val="22"/>
          <w:szCs w:val="22"/>
        </w:rPr>
        <w:t>от</w:t>
      </w:r>
      <w:r w:rsidR="0018150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r w:rsidR="0059454A"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>»</w:t>
      </w:r>
      <w:r w:rsidR="0059454A">
        <w:rPr>
          <w:color w:val="000000"/>
          <w:sz w:val="22"/>
          <w:szCs w:val="22"/>
        </w:rPr>
        <w:t xml:space="preserve"> марта</w:t>
      </w:r>
      <w:r>
        <w:rPr>
          <w:color w:val="000000"/>
          <w:sz w:val="22"/>
          <w:szCs w:val="22"/>
        </w:rPr>
        <w:t xml:space="preserve"> </w:t>
      </w:r>
      <w:r w:rsidRPr="00115DAD"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>1</w:t>
      </w:r>
      <w:r w:rsidRPr="00115DAD">
        <w:rPr>
          <w:color w:val="000000"/>
          <w:sz w:val="22"/>
          <w:szCs w:val="22"/>
        </w:rPr>
        <w:t>г.</w:t>
      </w:r>
      <w:r w:rsidR="00181507">
        <w:rPr>
          <w:color w:val="000000"/>
          <w:sz w:val="22"/>
          <w:szCs w:val="22"/>
        </w:rPr>
        <w:t xml:space="preserve"> </w:t>
      </w:r>
      <w:r w:rsidRPr="00115DAD">
        <w:rPr>
          <w:color w:val="000000"/>
          <w:sz w:val="22"/>
          <w:szCs w:val="22"/>
        </w:rPr>
        <w:t>№</w:t>
      </w:r>
      <w:r w:rsidR="00181507">
        <w:rPr>
          <w:color w:val="000000"/>
          <w:sz w:val="22"/>
          <w:szCs w:val="22"/>
        </w:rPr>
        <w:t xml:space="preserve"> </w:t>
      </w:r>
      <w:r w:rsidR="0059454A">
        <w:rPr>
          <w:color w:val="000000"/>
          <w:sz w:val="22"/>
          <w:szCs w:val="22"/>
        </w:rPr>
        <w:t>120</w:t>
      </w:r>
      <w:bookmarkStart w:id="0" w:name="_GoBack"/>
      <w:bookmarkEnd w:id="0"/>
    </w:p>
    <w:p w:rsidR="00115DAD" w:rsidRPr="00C66F81" w:rsidRDefault="00115DAD" w:rsidP="00115DAD">
      <w:pPr>
        <w:pStyle w:val="20"/>
        <w:spacing w:before="0" w:beforeAutospacing="0" w:after="0" w:afterAutospacing="0"/>
        <w:ind w:left="3969" w:firstLine="567"/>
        <w:jc w:val="right"/>
        <w:rPr>
          <w:color w:val="000000"/>
          <w:sz w:val="22"/>
          <w:szCs w:val="22"/>
        </w:rPr>
      </w:pPr>
      <w:r w:rsidRPr="00C66F81">
        <w:rPr>
          <w:color w:val="000000"/>
          <w:sz w:val="22"/>
          <w:szCs w:val="22"/>
        </w:rPr>
        <w:t> </w:t>
      </w:r>
    </w:p>
    <w:p w:rsidR="008D29AF" w:rsidRPr="008D29AF" w:rsidRDefault="008D29AF" w:rsidP="008D2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D29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Положение</w:t>
      </w:r>
      <w:r w:rsidRPr="002D7D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работе с обращениями граждан, поступающими </w:t>
      </w:r>
      <w:r w:rsidR="00181507" w:rsidRPr="002D7D1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администрацию Новоигирминского городского поселения</w:t>
      </w:r>
    </w:p>
    <w:p w:rsidR="008D29AF" w:rsidRPr="008D29AF" w:rsidRDefault="00181507" w:rsidP="008D29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7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D29AF" w:rsidRPr="008D29AF" w:rsidRDefault="008D29AF" w:rsidP="008D29A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1" w:name="sub_100"/>
      <w:r w:rsidRPr="008D29A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I. Общие положения</w:t>
      </w:r>
      <w:bookmarkEnd w:id="1"/>
    </w:p>
    <w:p w:rsidR="008D29AF" w:rsidRPr="008D29AF" w:rsidRDefault="008D29AF" w:rsidP="008D29A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D29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8D29AF" w:rsidRPr="008D29AF" w:rsidRDefault="0018150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1"/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работе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обращениями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поступающими в администрацию Новоигирминского городского поселения (далее – администрация), устанавливает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0548B4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индивидуальных, коллективных (далее –письменные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обращения)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проведению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гражданства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граждане)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 городского поселения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специалистами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  <w:bookmarkEnd w:id="2"/>
    </w:p>
    <w:p w:rsidR="008D29AF" w:rsidRPr="008D29AF" w:rsidRDefault="008D29AF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2"/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организуется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bookmarkEnd w:id="3"/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r w:rsidRPr="006D6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02.05.2006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hyperlink r:id="rId10" w:tgtFrame="_blank" w:history="1">
        <w:r w:rsidRPr="006D6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",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Новоигирминского муниципального образования,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Положением.</w:t>
      </w:r>
    </w:p>
    <w:p w:rsidR="008D29AF" w:rsidRPr="008D29AF" w:rsidRDefault="008D29AF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3"/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3B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право:</w:t>
      </w:r>
      <w:bookmarkEnd w:id="4"/>
    </w:p>
    <w:p w:rsidR="008D29AF" w:rsidRPr="008D29AF" w:rsidRDefault="00A27216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31"/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истребовании,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9AF"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форме;</w:t>
      </w:r>
      <w:bookmarkEnd w:id="5"/>
    </w:p>
    <w:p w:rsidR="008D29AF" w:rsidRPr="008D29AF" w:rsidRDefault="008D29AF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132"/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знакомиться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материалами,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касающимися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затрагивает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свободы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содержатся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сведения,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составляющие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охраняемую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тайну;</w:t>
      </w:r>
      <w:bookmarkEnd w:id="6"/>
    </w:p>
    <w:p w:rsidR="008D29AF" w:rsidRPr="008D29AF" w:rsidRDefault="008D29AF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33"/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получать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A27216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предусмотренном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просьбой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переадресации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письменного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лицу,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входит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вопросов;</w:t>
      </w:r>
      <w:bookmarkEnd w:id="7"/>
    </w:p>
    <w:p w:rsidR="00AB73C7" w:rsidRPr="006D6C3B" w:rsidRDefault="008D29AF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34"/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жалобой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обращению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(бездействие)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9A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73C7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1.3.5. обращаться с заявлением о прекращении рассмотрения обращения.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Запрещается преследование гражданина в связи с его обращением в администрацию или к должностному лицу с критикой деятельности указанного органа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C7" w:rsidRPr="006D6C3B" w:rsidRDefault="00AB73C7" w:rsidP="006D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II. Требования к письменному обращению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2.1. В письменном обращении гражданин в обязательном порядке указывает: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наименование органа, в который направляет письменное обращение, либо фамилию, имя, отчество соответствующего должностного лица, должность соответствующего лица;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свои фамилию, имя, отчество (последнее - при наличии);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почтовый адрес, по которому должны быть направлены ответ, уведомление о переадресации обращения;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суть предложения, заявления или жалобы, ставит личную подпись и дату.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случае необходимости в подтверждение своих доводов гражданин прилагает к письменному обращению документы и материалы, либо их копии.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Обращение, поступившее в администрацию в форме электронного документа, подлежит рассмотрению в порядке, установленном Федеральным законом от 02.05.2006 N 59-ФЗ "О порядке рассмотрения обращений граждан Российской Федерации" и настоящим Положением.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C7" w:rsidRPr="006D6C3B" w:rsidRDefault="00AB73C7" w:rsidP="006D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Направление и регистрация письменного обращения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3.1. Рассмотрение обращений граждан является обязанностью главы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ведущего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делопроизводителя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с письменными обращениями граждан, поступившими в администрацию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организует 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администрации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Письменные обращения граждан, поступившие в администрацию, подлежат обязательной регистрации в течение трех дней с момента поступления.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Прием, учет и первичную обработку поступивших в администрацию письменных обращений граждан осуществляет 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 администрации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Письменное обращение, содержащее вопросы, решение которых не входит в компетенцию администрации или должностного лица администрации,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п. 5.4. настоящего Положения.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Администрация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случае, если в соответствии с запретом, предусмотренным п. 3.7. настоящего Положения,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C7" w:rsidRPr="006D6C3B" w:rsidRDefault="00AB73C7" w:rsidP="006D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IV. Рассмотрение обращения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Обращение, поступившее 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обязательному рассмотрению.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Рассмотрение обращений граждан может производиться с выездом на место по отдельному поручению главы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дминистрация: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4.3.1.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принимает меры, направленные на восстановление или защиту нарушенных прав, свобод и законных интересов гражданина;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 дает письменный ответ по существу поставленных в обращении вопросов, за исключением случаев, указанных в разделе 5 настоящего Положения;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4.3.5.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Администрация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обязана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Ответ на письменное обращение, поступившее </w:t>
      </w:r>
      <w:r w:rsidR="006D6C3B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администрацию,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главой </w:t>
      </w:r>
      <w:r w:rsid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лицом его замещающим.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поступившее в администрацию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1.5. настоящего Положения на официальном сайте администрации в информационно-телекоммуникационной сети "Интернет".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C7" w:rsidRPr="006D6C3B" w:rsidRDefault="00AB73C7" w:rsidP="006D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рассмотрения отдельных обращений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Администрация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случае, если текст письменного обращения не поддается прочтению, ответ на обращение </w:t>
      </w:r>
      <w:r w:rsidR="00B17773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дается,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текст письменного обращения не позволяет определить суть предложения, заявления или жалобы, ответ на обращение </w:t>
      </w:r>
      <w:r w:rsidR="00B17773"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дается,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Если в письменном обращении гражданина содержится вопрос, на который ему неоднократно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глава </w:t>
      </w:r>
      <w:r w:rsid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 О данном решении уведомляется гражданин, направивший обращение. Такое же решение может быть принято и в связи с поступившей официальной информацией о признании автора повторных письменных обращений недееспособным в установленном законодательством Российской Федерации порядке.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В случае поступления в администрацию письменного обращения, содержащего вопрос, ответ на который размещен на официальном сайте администрации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сайта,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B73C7" w:rsidRDefault="00AB73C7" w:rsidP="00B1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</w:t>
      </w:r>
      <w:r w:rsid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авить обращение в администрацию.</w:t>
      </w:r>
    </w:p>
    <w:p w:rsidR="00B17773" w:rsidRPr="006D6C3B" w:rsidRDefault="00B17773" w:rsidP="00B177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C7" w:rsidRPr="006D6C3B" w:rsidRDefault="00AB73C7" w:rsidP="00B1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VI. Сроки рассмотрения письменного обращения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6.1. Письменное обращение, поступившее в администрацию, рассматривается в течение 30 дней со дня регистрации письменного обращения.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исключительных случаях, а также в случае направления запроса, предусмотренного п. 4.3.2. настоящего Положения, глава </w:t>
      </w:r>
      <w:r w:rsid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73C7" w:rsidRPr="006D6C3B" w:rsidRDefault="00AB73C7" w:rsidP="00B17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Личный прием граждан</w:t>
      </w:r>
    </w:p>
    <w:p w:rsidR="00AB73C7" w:rsidRPr="006D6C3B" w:rsidRDefault="00AB73C7" w:rsidP="002D7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7.1. </w:t>
      </w:r>
      <w:r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 граждан в администрации проводится главой </w:t>
      </w:r>
      <w:r w:rsidR="00B17773"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Новоигирминского городского </w:t>
      </w:r>
      <w:r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поселения, специалистом администрации</w:t>
      </w:r>
      <w:r w:rsidR="00B17773"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17773" w:rsidRPr="00B17773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r w:rsidR="00B17773">
        <w:rPr>
          <w:rFonts w:ascii="Times New Roman" w:hAnsi="Times New Roman"/>
          <w:bCs/>
          <w:color w:val="00000A"/>
          <w:sz w:val="28"/>
          <w:szCs w:val="28"/>
        </w:rPr>
        <w:t xml:space="preserve">часы приема, без записи. 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месте приема, а также об установленных для приема часах размещается на официальном сайте администрации, на информационном стенде в здании администрации.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Специалист администрации при приеме вправе уточнить мотивы обращения, а также ознакомиться с документами, подтверждающими обстоятельства, изложенные в обращении гражданина, которые приобщаются к материалам для доклада главе </w:t>
      </w:r>
      <w:r w:rsidR="00F22A5D"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в обращении содержатся вопросы, решение которых не входит в компетенцию главы </w:t>
      </w:r>
      <w:r w:rsidR="00F22A5D" w:rsidRPr="00B17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Новоигирминского городского поселения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, гражданину дается разъяснение, куда и в каком порядке ему следует обратиться.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Гражданин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находящемуся в состоянии алкогольного или наркотического опьянения, при проявлениях им агрессии либо неадекватного поведения 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</w:t>
      </w:r>
      <w:r w:rsid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делопроизводитель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консультирует граждан о порядке проведения личного приема, устанавливает очередность приема, предоставляя преимущество инвалидам, участникам войн, многодетным семьям и прочим льготным категориям граждан, учитывая состояние здоровья обратившихся, дату и время обращения.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7.10. </w:t>
      </w:r>
      <w:r w:rsidR="00F22A5D" w:rsidRPr="00F22A5D">
        <w:rPr>
          <w:rFonts w:ascii="Times New Roman" w:hAnsi="Times New Roman" w:cs="Times New Roman"/>
          <w:color w:val="000000"/>
          <w:sz w:val="28"/>
          <w:szCs w:val="28"/>
        </w:rPr>
        <w:t xml:space="preserve">Во время приема </w:t>
      </w:r>
      <w:r w:rsidR="00F22A5D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F22A5D" w:rsidRPr="00F22A5D">
        <w:rPr>
          <w:rFonts w:ascii="Times New Roman" w:hAnsi="Times New Roman" w:cs="Times New Roman"/>
          <w:color w:val="000000"/>
          <w:sz w:val="28"/>
          <w:szCs w:val="28"/>
        </w:rPr>
        <w:t xml:space="preserve"> может оставить письменное обращение, которое регистрируется в журнале регистрации </w:t>
      </w:r>
      <w:r w:rsidR="00F22A5D">
        <w:rPr>
          <w:rFonts w:ascii="Times New Roman" w:hAnsi="Times New Roman" w:cs="Times New Roman"/>
          <w:color w:val="000000"/>
          <w:sz w:val="28"/>
          <w:szCs w:val="28"/>
        </w:rPr>
        <w:t>входящей корреспонденции</w:t>
      </w:r>
      <w:r w:rsidR="00793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30E3" w:rsidRPr="007930E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7930E3" w:rsidRPr="007930E3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и рассмотрению в порядке, установленном настоящим Положением.</w:t>
      </w:r>
      <w:r w:rsidR="007930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22A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изложе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</w:t>
      </w:r>
      <w:r w:rsidR="007930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 устно в ходе личного приема</w:t>
      </w: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остальных случаях дается письменный ответ по существу поставленных в обращении вопросов.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>7.11. Письменное обращение, принятое в ходе личного приема, подлежит регистрации и рассмотрению в порядке, установленном Федеральным законом от 02.05.2006 г. N 59-ФЗ "О порядке рассмотрения обращений граждан Российской Федерации" и настоящим Положением. В случае если в обращении содержатся вопросы, решение которых не входит в компетенцию администрации или должностного лица, гражданину дается разъяснение, куда и в каком порядке ему следует обратиться.</w:t>
      </w:r>
    </w:p>
    <w:p w:rsidR="00AB73C7" w:rsidRPr="006D6C3B" w:rsidRDefault="00AB73C7" w:rsidP="006D6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8"/>
    <w:p w:rsidR="007930E3" w:rsidRPr="002D7D13" w:rsidRDefault="007930E3" w:rsidP="002D7D13">
      <w:pPr>
        <w:pStyle w:val="nospacing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  <w:lang w:val="en-US"/>
        </w:rPr>
        <w:t>VIII</w:t>
      </w:r>
      <w:r w:rsidRPr="002D7D13">
        <w:rPr>
          <w:color w:val="000000"/>
          <w:sz w:val="28"/>
          <w:szCs w:val="28"/>
        </w:rPr>
        <w:t xml:space="preserve"> Контроль за соблюдением порядка рассмотрения обращений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8.1. </w:t>
      </w:r>
      <w:r w:rsidR="007930E3" w:rsidRPr="002D7D13">
        <w:rPr>
          <w:color w:val="000000"/>
          <w:sz w:val="28"/>
          <w:szCs w:val="28"/>
        </w:rPr>
        <w:t>Контроль сроков своевременного рассмотрения обращений граждан, а также статистический анализ, формирование аналитических материалов по результатам рассмотрения обращений граждан осуществляет ведущий делопроизводитель администрации.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8.2. </w:t>
      </w:r>
      <w:r w:rsidR="007930E3" w:rsidRPr="002D7D13">
        <w:rPr>
          <w:color w:val="000000"/>
          <w:sz w:val="28"/>
          <w:szCs w:val="28"/>
        </w:rPr>
        <w:t>Ведущий делопроизводитель администрации осуществляет отправку письменного ответа заявителю почтовым отправлением или в форме электронного документа по электронной почте не позднее, чем в день крайней даты исполнения. Если крайняя дата исполнения обращения приходится на выходной или праздничный день, днём окончания срока считается ближайший следующий за ним рабочий день.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8.3. </w:t>
      </w:r>
      <w:r w:rsidR="007930E3" w:rsidRPr="002D7D13">
        <w:rPr>
          <w:color w:val="000000"/>
          <w:sz w:val="28"/>
          <w:szCs w:val="28"/>
        </w:rPr>
        <w:t>Обращения, на которые даются промежуточные ответы, с контроля не снимаются. Контроль исполнения завершается только после принятия исчерпывающих мер по разрешению всех вопросов, поставленных заявителем в обращении.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8.4 </w:t>
      </w:r>
      <w:r w:rsidR="007930E3" w:rsidRPr="002D7D13">
        <w:rPr>
          <w:color w:val="000000"/>
          <w:sz w:val="28"/>
          <w:szCs w:val="28"/>
        </w:rPr>
        <w:t>Датой снятия с контроля является дата регистрации ответа заявителю</w:t>
      </w:r>
      <w:r w:rsidRPr="002D7D13">
        <w:rPr>
          <w:color w:val="000000"/>
          <w:sz w:val="28"/>
          <w:szCs w:val="28"/>
        </w:rPr>
        <w:t>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8.5. </w:t>
      </w:r>
      <w:r w:rsidR="007930E3" w:rsidRPr="002D7D13">
        <w:rPr>
          <w:color w:val="000000"/>
          <w:sz w:val="28"/>
          <w:szCs w:val="28"/>
        </w:rPr>
        <w:t>Обращения считаются исполненными, если все поставленные вопросы рассмотрены, разрешены либо по ним даны подробные разъяснения, а заявителю дан ответ в письменной форме.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8.6. </w:t>
      </w:r>
      <w:r w:rsidR="007930E3" w:rsidRPr="002D7D13">
        <w:rPr>
          <w:color w:val="000000"/>
          <w:sz w:val="28"/>
          <w:szCs w:val="28"/>
        </w:rPr>
        <w:t xml:space="preserve">В случае истечения срока рассмотрения </w:t>
      </w:r>
      <w:r w:rsidRPr="002D7D13">
        <w:rPr>
          <w:color w:val="000000"/>
          <w:sz w:val="28"/>
          <w:szCs w:val="28"/>
        </w:rPr>
        <w:t xml:space="preserve">ведущий делопроизводитель администрации </w:t>
      </w:r>
      <w:r w:rsidR="007930E3" w:rsidRPr="002D7D13">
        <w:rPr>
          <w:color w:val="000000"/>
          <w:sz w:val="28"/>
          <w:szCs w:val="28"/>
        </w:rPr>
        <w:t xml:space="preserve">представляет </w:t>
      </w:r>
      <w:r w:rsidRPr="002D7D13">
        <w:rPr>
          <w:color w:val="000000"/>
          <w:sz w:val="28"/>
          <w:szCs w:val="28"/>
        </w:rPr>
        <w:t xml:space="preserve">главе Новоигирминского городского поселения </w:t>
      </w:r>
      <w:r w:rsidR="007930E3" w:rsidRPr="002D7D13">
        <w:rPr>
          <w:color w:val="000000"/>
          <w:sz w:val="28"/>
          <w:szCs w:val="28"/>
        </w:rPr>
        <w:t>докладную записку о неисполнения поручения.</w:t>
      </w:r>
    </w:p>
    <w:p w:rsidR="007930E3" w:rsidRPr="002D7D13" w:rsidRDefault="002D7D13" w:rsidP="007930E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 xml:space="preserve">8.7. </w:t>
      </w:r>
      <w:r w:rsidR="007930E3" w:rsidRPr="002D7D13">
        <w:rPr>
          <w:color w:val="000000"/>
          <w:sz w:val="28"/>
          <w:szCs w:val="28"/>
        </w:rPr>
        <w:t>В случае нарушения без уважительной причины</w:t>
      </w:r>
      <w:r w:rsidRPr="002D7D13">
        <w:rPr>
          <w:color w:val="000000"/>
          <w:sz w:val="28"/>
          <w:szCs w:val="28"/>
        </w:rPr>
        <w:t xml:space="preserve"> </w:t>
      </w:r>
      <w:r w:rsidR="007930E3" w:rsidRPr="002D7D13">
        <w:rPr>
          <w:color w:val="000000"/>
          <w:sz w:val="28"/>
          <w:szCs w:val="28"/>
        </w:rPr>
        <w:t>срока рассмотрения</w:t>
      </w:r>
      <w:r w:rsidRPr="002D7D13">
        <w:rPr>
          <w:color w:val="000000"/>
          <w:sz w:val="28"/>
          <w:szCs w:val="28"/>
        </w:rPr>
        <w:t xml:space="preserve"> </w:t>
      </w:r>
      <w:r w:rsidR="007930E3" w:rsidRPr="002D7D13">
        <w:rPr>
          <w:color w:val="000000"/>
          <w:sz w:val="28"/>
          <w:szCs w:val="28"/>
        </w:rPr>
        <w:t xml:space="preserve">ответственный исполнитель в течение одного рабочего дня представляет объяснительную записку </w:t>
      </w:r>
      <w:r w:rsidRPr="002D7D13">
        <w:rPr>
          <w:color w:val="000000"/>
          <w:sz w:val="28"/>
          <w:szCs w:val="28"/>
        </w:rPr>
        <w:t xml:space="preserve">главе Новоигирминского городского поселения </w:t>
      </w:r>
      <w:r w:rsidR="007930E3" w:rsidRPr="002D7D13">
        <w:rPr>
          <w:color w:val="000000"/>
          <w:sz w:val="28"/>
          <w:szCs w:val="28"/>
        </w:rPr>
        <w:t>для принятия соответствующих мер.</w:t>
      </w:r>
    </w:p>
    <w:p w:rsidR="002D7D13" w:rsidRPr="002D7D13" w:rsidRDefault="002D7D13" w:rsidP="002D7D13">
      <w:pPr>
        <w:pStyle w:val="20"/>
        <w:spacing w:before="0" w:beforeAutospacing="0" w:after="0" w:afterAutospacing="0"/>
        <w:ind w:right="20" w:firstLine="567"/>
        <w:jc w:val="both"/>
        <w:rPr>
          <w:color w:val="000000"/>
          <w:sz w:val="28"/>
          <w:szCs w:val="28"/>
        </w:rPr>
      </w:pPr>
      <w:r w:rsidRPr="002D7D13">
        <w:rPr>
          <w:color w:val="000000"/>
          <w:sz w:val="28"/>
          <w:szCs w:val="28"/>
        </w:rPr>
        <w:t>8.8. Ведущий делопроизводитель</w:t>
      </w:r>
      <w:r w:rsidR="007930E3" w:rsidRPr="002D7D13">
        <w:rPr>
          <w:color w:val="000000"/>
          <w:sz w:val="28"/>
          <w:szCs w:val="28"/>
        </w:rPr>
        <w:t xml:space="preserve"> систематически информирует </w:t>
      </w:r>
      <w:r w:rsidRPr="002D7D13">
        <w:rPr>
          <w:color w:val="000000"/>
          <w:sz w:val="28"/>
          <w:szCs w:val="28"/>
        </w:rPr>
        <w:t xml:space="preserve">главу Новоигирминского городского поселения </w:t>
      </w:r>
      <w:r w:rsidR="007930E3" w:rsidRPr="002D7D13">
        <w:rPr>
          <w:color w:val="000000"/>
          <w:sz w:val="28"/>
          <w:szCs w:val="28"/>
        </w:rPr>
        <w:t>обо всех</w:t>
      </w:r>
      <w:r w:rsidRPr="002D7D13">
        <w:rPr>
          <w:color w:val="000000"/>
          <w:sz w:val="28"/>
          <w:szCs w:val="28"/>
        </w:rPr>
        <w:t xml:space="preserve"> фактах нарушения сроков рассмотрения обращений граждан.</w:t>
      </w:r>
    </w:p>
    <w:sectPr w:rsidR="002D7D13" w:rsidRPr="002D7D13" w:rsidSect="00010F63">
      <w:pgSz w:w="11906" w:h="16838"/>
      <w:pgMar w:top="851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68" w:rsidRDefault="00CB1A68" w:rsidP="000D711F">
      <w:pPr>
        <w:spacing w:after="0" w:line="240" w:lineRule="auto"/>
      </w:pPr>
      <w:r>
        <w:separator/>
      </w:r>
    </w:p>
  </w:endnote>
  <w:endnote w:type="continuationSeparator" w:id="0">
    <w:p w:rsidR="00CB1A68" w:rsidRDefault="00CB1A6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68" w:rsidRDefault="00CB1A68" w:rsidP="000D711F">
      <w:pPr>
        <w:spacing w:after="0" w:line="240" w:lineRule="auto"/>
      </w:pPr>
      <w:r>
        <w:separator/>
      </w:r>
    </w:p>
  </w:footnote>
  <w:footnote w:type="continuationSeparator" w:id="0">
    <w:p w:rsidR="00CB1A68" w:rsidRDefault="00CB1A68" w:rsidP="000D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52DA5"/>
    <w:multiLevelType w:val="multilevel"/>
    <w:tmpl w:val="7EAC1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8D7609"/>
    <w:multiLevelType w:val="multilevel"/>
    <w:tmpl w:val="D3BA21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9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9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A6D0CA2"/>
    <w:multiLevelType w:val="hybridMultilevel"/>
    <w:tmpl w:val="86BC6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01D8A"/>
    <w:rsid w:val="00004A5E"/>
    <w:rsid w:val="00010F63"/>
    <w:rsid w:val="00015B96"/>
    <w:rsid w:val="00030316"/>
    <w:rsid w:val="00040F59"/>
    <w:rsid w:val="00050C6E"/>
    <w:rsid w:val="00054679"/>
    <w:rsid w:val="000548B4"/>
    <w:rsid w:val="000675BC"/>
    <w:rsid w:val="00072BC9"/>
    <w:rsid w:val="00080105"/>
    <w:rsid w:val="00086E9E"/>
    <w:rsid w:val="000925E6"/>
    <w:rsid w:val="000964AF"/>
    <w:rsid w:val="00096E82"/>
    <w:rsid w:val="000A2C7C"/>
    <w:rsid w:val="000B38F6"/>
    <w:rsid w:val="000C11AB"/>
    <w:rsid w:val="000C7A5A"/>
    <w:rsid w:val="000D1B4A"/>
    <w:rsid w:val="000D4E37"/>
    <w:rsid w:val="000D711F"/>
    <w:rsid w:val="000E28C6"/>
    <w:rsid w:val="000F0929"/>
    <w:rsid w:val="000F64B2"/>
    <w:rsid w:val="00103942"/>
    <w:rsid w:val="00105EF2"/>
    <w:rsid w:val="00115DAD"/>
    <w:rsid w:val="00126028"/>
    <w:rsid w:val="001337B9"/>
    <w:rsid w:val="0013626A"/>
    <w:rsid w:val="001506A1"/>
    <w:rsid w:val="00151508"/>
    <w:rsid w:val="0015230A"/>
    <w:rsid w:val="001642E8"/>
    <w:rsid w:val="00164B8C"/>
    <w:rsid w:val="0017362E"/>
    <w:rsid w:val="00173F4B"/>
    <w:rsid w:val="0017702B"/>
    <w:rsid w:val="00181507"/>
    <w:rsid w:val="0018278F"/>
    <w:rsid w:val="00184921"/>
    <w:rsid w:val="00186A2D"/>
    <w:rsid w:val="00191A6B"/>
    <w:rsid w:val="001931D2"/>
    <w:rsid w:val="0019564C"/>
    <w:rsid w:val="001A2F82"/>
    <w:rsid w:val="001A3063"/>
    <w:rsid w:val="001A3DD2"/>
    <w:rsid w:val="001C0C03"/>
    <w:rsid w:val="001C26E5"/>
    <w:rsid w:val="001C7727"/>
    <w:rsid w:val="001D0FB5"/>
    <w:rsid w:val="001D59EF"/>
    <w:rsid w:val="001E1B89"/>
    <w:rsid w:val="001F326A"/>
    <w:rsid w:val="001F6677"/>
    <w:rsid w:val="00204624"/>
    <w:rsid w:val="00205751"/>
    <w:rsid w:val="0021648A"/>
    <w:rsid w:val="00217ED2"/>
    <w:rsid w:val="00220385"/>
    <w:rsid w:val="00223603"/>
    <w:rsid w:val="002321C2"/>
    <w:rsid w:val="002366AD"/>
    <w:rsid w:val="00262CCC"/>
    <w:rsid w:val="002641A0"/>
    <w:rsid w:val="00266F05"/>
    <w:rsid w:val="002670A5"/>
    <w:rsid w:val="00290D55"/>
    <w:rsid w:val="00294A5A"/>
    <w:rsid w:val="0029745B"/>
    <w:rsid w:val="002A470F"/>
    <w:rsid w:val="002B0FE1"/>
    <w:rsid w:val="002B25A1"/>
    <w:rsid w:val="002B4AB6"/>
    <w:rsid w:val="002B6670"/>
    <w:rsid w:val="002D0E63"/>
    <w:rsid w:val="002D6E4C"/>
    <w:rsid w:val="002D7D13"/>
    <w:rsid w:val="002F0D3C"/>
    <w:rsid w:val="002F2116"/>
    <w:rsid w:val="002F2C12"/>
    <w:rsid w:val="002F6304"/>
    <w:rsid w:val="002F7692"/>
    <w:rsid w:val="002F7919"/>
    <w:rsid w:val="003207B6"/>
    <w:rsid w:val="0032080F"/>
    <w:rsid w:val="00330F95"/>
    <w:rsid w:val="00332E34"/>
    <w:rsid w:val="003352CD"/>
    <w:rsid w:val="00336153"/>
    <w:rsid w:val="00341DD0"/>
    <w:rsid w:val="00346616"/>
    <w:rsid w:val="00391225"/>
    <w:rsid w:val="003924AB"/>
    <w:rsid w:val="00396A1C"/>
    <w:rsid w:val="00397DEF"/>
    <w:rsid w:val="003B501C"/>
    <w:rsid w:val="003D2C42"/>
    <w:rsid w:val="003E13E2"/>
    <w:rsid w:val="003F7164"/>
    <w:rsid w:val="00423108"/>
    <w:rsid w:val="00432A62"/>
    <w:rsid w:val="00441618"/>
    <w:rsid w:val="00441E20"/>
    <w:rsid w:val="00447AB6"/>
    <w:rsid w:val="00456AAF"/>
    <w:rsid w:val="004601FA"/>
    <w:rsid w:val="00465ED2"/>
    <w:rsid w:val="0047228A"/>
    <w:rsid w:val="004736E7"/>
    <w:rsid w:val="00481433"/>
    <w:rsid w:val="00484E98"/>
    <w:rsid w:val="004A1260"/>
    <w:rsid w:val="004A233B"/>
    <w:rsid w:val="004B187A"/>
    <w:rsid w:val="004C30A2"/>
    <w:rsid w:val="004C728A"/>
    <w:rsid w:val="004C7966"/>
    <w:rsid w:val="004D0515"/>
    <w:rsid w:val="004E4DE0"/>
    <w:rsid w:val="004E514A"/>
    <w:rsid w:val="004E6315"/>
    <w:rsid w:val="004F02F7"/>
    <w:rsid w:val="00506DFB"/>
    <w:rsid w:val="00513229"/>
    <w:rsid w:val="00513FF0"/>
    <w:rsid w:val="00514198"/>
    <w:rsid w:val="00516418"/>
    <w:rsid w:val="00533347"/>
    <w:rsid w:val="005363DB"/>
    <w:rsid w:val="00537B01"/>
    <w:rsid w:val="00553B24"/>
    <w:rsid w:val="00557614"/>
    <w:rsid w:val="00563645"/>
    <w:rsid w:val="00571461"/>
    <w:rsid w:val="00572EFF"/>
    <w:rsid w:val="0057616F"/>
    <w:rsid w:val="00576C6F"/>
    <w:rsid w:val="0058180F"/>
    <w:rsid w:val="00583AD1"/>
    <w:rsid w:val="00593996"/>
    <w:rsid w:val="0059454A"/>
    <w:rsid w:val="005A5BF9"/>
    <w:rsid w:val="005B1427"/>
    <w:rsid w:val="005C144B"/>
    <w:rsid w:val="005D72E7"/>
    <w:rsid w:val="005E0EC0"/>
    <w:rsid w:val="005E20E2"/>
    <w:rsid w:val="005E3CAD"/>
    <w:rsid w:val="005E79EC"/>
    <w:rsid w:val="005F152A"/>
    <w:rsid w:val="005F597C"/>
    <w:rsid w:val="005F64E5"/>
    <w:rsid w:val="00600637"/>
    <w:rsid w:val="00602FCD"/>
    <w:rsid w:val="00604318"/>
    <w:rsid w:val="00611A87"/>
    <w:rsid w:val="00614ED9"/>
    <w:rsid w:val="00624BE4"/>
    <w:rsid w:val="00634DA2"/>
    <w:rsid w:val="006415E1"/>
    <w:rsid w:val="00645BD5"/>
    <w:rsid w:val="00660785"/>
    <w:rsid w:val="00662BE0"/>
    <w:rsid w:val="0066620D"/>
    <w:rsid w:val="00666A00"/>
    <w:rsid w:val="00675B4F"/>
    <w:rsid w:val="00677F8F"/>
    <w:rsid w:val="00677FC6"/>
    <w:rsid w:val="00696183"/>
    <w:rsid w:val="006964D3"/>
    <w:rsid w:val="006B0E88"/>
    <w:rsid w:val="006C2D9C"/>
    <w:rsid w:val="006D0759"/>
    <w:rsid w:val="006D6C3B"/>
    <w:rsid w:val="006E5618"/>
    <w:rsid w:val="00706E0E"/>
    <w:rsid w:val="00710275"/>
    <w:rsid w:val="007147F0"/>
    <w:rsid w:val="00715345"/>
    <w:rsid w:val="00724F19"/>
    <w:rsid w:val="007404BB"/>
    <w:rsid w:val="0074522C"/>
    <w:rsid w:val="007471D2"/>
    <w:rsid w:val="00764066"/>
    <w:rsid w:val="00766713"/>
    <w:rsid w:val="00784F03"/>
    <w:rsid w:val="007930E3"/>
    <w:rsid w:val="007971DA"/>
    <w:rsid w:val="00797590"/>
    <w:rsid w:val="007A0D95"/>
    <w:rsid w:val="007A548B"/>
    <w:rsid w:val="007A7C66"/>
    <w:rsid w:val="007E5D48"/>
    <w:rsid w:val="007F3852"/>
    <w:rsid w:val="008009CF"/>
    <w:rsid w:val="008065BD"/>
    <w:rsid w:val="00815104"/>
    <w:rsid w:val="008334A8"/>
    <w:rsid w:val="00837A46"/>
    <w:rsid w:val="008428C5"/>
    <w:rsid w:val="008444A3"/>
    <w:rsid w:val="00844E0A"/>
    <w:rsid w:val="008501C3"/>
    <w:rsid w:val="0085184E"/>
    <w:rsid w:val="008706DD"/>
    <w:rsid w:val="00893CBA"/>
    <w:rsid w:val="00894140"/>
    <w:rsid w:val="008A0BD3"/>
    <w:rsid w:val="008C00A9"/>
    <w:rsid w:val="008D29AF"/>
    <w:rsid w:val="008D4A4C"/>
    <w:rsid w:val="008E4ACE"/>
    <w:rsid w:val="008F40C4"/>
    <w:rsid w:val="008F760A"/>
    <w:rsid w:val="00905E6C"/>
    <w:rsid w:val="009115B5"/>
    <w:rsid w:val="00911A03"/>
    <w:rsid w:val="00914FAE"/>
    <w:rsid w:val="009214C2"/>
    <w:rsid w:val="00933B9D"/>
    <w:rsid w:val="00936DBE"/>
    <w:rsid w:val="0094132A"/>
    <w:rsid w:val="00942B71"/>
    <w:rsid w:val="00947826"/>
    <w:rsid w:val="009762E5"/>
    <w:rsid w:val="0098137A"/>
    <w:rsid w:val="00984C0F"/>
    <w:rsid w:val="00995CD7"/>
    <w:rsid w:val="009A0D5E"/>
    <w:rsid w:val="009B04E6"/>
    <w:rsid w:val="009E2182"/>
    <w:rsid w:val="009E5D35"/>
    <w:rsid w:val="009F507A"/>
    <w:rsid w:val="00A058F2"/>
    <w:rsid w:val="00A0790D"/>
    <w:rsid w:val="00A229F0"/>
    <w:rsid w:val="00A27216"/>
    <w:rsid w:val="00A35D1B"/>
    <w:rsid w:val="00A427FE"/>
    <w:rsid w:val="00A46E0A"/>
    <w:rsid w:val="00A47811"/>
    <w:rsid w:val="00A56DFB"/>
    <w:rsid w:val="00A72F25"/>
    <w:rsid w:val="00A859FA"/>
    <w:rsid w:val="00A920CC"/>
    <w:rsid w:val="00A933BD"/>
    <w:rsid w:val="00A96B2E"/>
    <w:rsid w:val="00AA0FD0"/>
    <w:rsid w:val="00AA3985"/>
    <w:rsid w:val="00AB16E6"/>
    <w:rsid w:val="00AB23C9"/>
    <w:rsid w:val="00AB73C7"/>
    <w:rsid w:val="00AD33BF"/>
    <w:rsid w:val="00AD43A7"/>
    <w:rsid w:val="00AD4887"/>
    <w:rsid w:val="00AD4ADD"/>
    <w:rsid w:val="00AF46CB"/>
    <w:rsid w:val="00AF6750"/>
    <w:rsid w:val="00B045D3"/>
    <w:rsid w:val="00B15B7A"/>
    <w:rsid w:val="00B17773"/>
    <w:rsid w:val="00B21D59"/>
    <w:rsid w:val="00B224F8"/>
    <w:rsid w:val="00B24B5F"/>
    <w:rsid w:val="00B25C5A"/>
    <w:rsid w:val="00B327EA"/>
    <w:rsid w:val="00B35E0A"/>
    <w:rsid w:val="00B44106"/>
    <w:rsid w:val="00B55F07"/>
    <w:rsid w:val="00B8583C"/>
    <w:rsid w:val="00BB21CA"/>
    <w:rsid w:val="00BC0919"/>
    <w:rsid w:val="00BC3CC3"/>
    <w:rsid w:val="00BC3ED9"/>
    <w:rsid w:val="00BD3A46"/>
    <w:rsid w:val="00BE224C"/>
    <w:rsid w:val="00BE26CB"/>
    <w:rsid w:val="00BE658A"/>
    <w:rsid w:val="00BF20B9"/>
    <w:rsid w:val="00BF71CD"/>
    <w:rsid w:val="00C02779"/>
    <w:rsid w:val="00C10167"/>
    <w:rsid w:val="00C17693"/>
    <w:rsid w:val="00C21336"/>
    <w:rsid w:val="00C21E3C"/>
    <w:rsid w:val="00C23692"/>
    <w:rsid w:val="00C30A50"/>
    <w:rsid w:val="00C325CD"/>
    <w:rsid w:val="00C46124"/>
    <w:rsid w:val="00C50FBE"/>
    <w:rsid w:val="00C51CB8"/>
    <w:rsid w:val="00C557AC"/>
    <w:rsid w:val="00C63856"/>
    <w:rsid w:val="00C66F81"/>
    <w:rsid w:val="00C7303A"/>
    <w:rsid w:val="00CA09F2"/>
    <w:rsid w:val="00CA45C0"/>
    <w:rsid w:val="00CA4E0A"/>
    <w:rsid w:val="00CA5386"/>
    <w:rsid w:val="00CB1598"/>
    <w:rsid w:val="00CB1A68"/>
    <w:rsid w:val="00CD0593"/>
    <w:rsid w:val="00CD1EC0"/>
    <w:rsid w:val="00CD4ADC"/>
    <w:rsid w:val="00CF077F"/>
    <w:rsid w:val="00D04B10"/>
    <w:rsid w:val="00D04EC6"/>
    <w:rsid w:val="00D12BF6"/>
    <w:rsid w:val="00D14866"/>
    <w:rsid w:val="00D23C14"/>
    <w:rsid w:val="00D44D62"/>
    <w:rsid w:val="00D46306"/>
    <w:rsid w:val="00D46B79"/>
    <w:rsid w:val="00D50DA3"/>
    <w:rsid w:val="00D563CC"/>
    <w:rsid w:val="00D56E7C"/>
    <w:rsid w:val="00D718CD"/>
    <w:rsid w:val="00D905CB"/>
    <w:rsid w:val="00DA02C9"/>
    <w:rsid w:val="00DA33F8"/>
    <w:rsid w:val="00DC644D"/>
    <w:rsid w:val="00DD232A"/>
    <w:rsid w:val="00DD7992"/>
    <w:rsid w:val="00E040CF"/>
    <w:rsid w:val="00E07583"/>
    <w:rsid w:val="00E1637E"/>
    <w:rsid w:val="00E34F06"/>
    <w:rsid w:val="00E42ED5"/>
    <w:rsid w:val="00E4496E"/>
    <w:rsid w:val="00E74724"/>
    <w:rsid w:val="00E94979"/>
    <w:rsid w:val="00EA1DD7"/>
    <w:rsid w:val="00EA6D54"/>
    <w:rsid w:val="00EB08EF"/>
    <w:rsid w:val="00EB21BB"/>
    <w:rsid w:val="00EC513C"/>
    <w:rsid w:val="00EE1AFE"/>
    <w:rsid w:val="00EE79B4"/>
    <w:rsid w:val="00EF402A"/>
    <w:rsid w:val="00F07AAE"/>
    <w:rsid w:val="00F22A5D"/>
    <w:rsid w:val="00F2420A"/>
    <w:rsid w:val="00F312A0"/>
    <w:rsid w:val="00F6707A"/>
    <w:rsid w:val="00F70A4E"/>
    <w:rsid w:val="00F724DF"/>
    <w:rsid w:val="00F80FCE"/>
    <w:rsid w:val="00FA3CD7"/>
    <w:rsid w:val="00FB0571"/>
    <w:rsid w:val="00FB4F6D"/>
    <w:rsid w:val="00FB529A"/>
    <w:rsid w:val="00FC70A2"/>
    <w:rsid w:val="00FC7DD2"/>
    <w:rsid w:val="00FD1134"/>
    <w:rsid w:val="00FD6119"/>
    <w:rsid w:val="00FE4310"/>
    <w:rsid w:val="00FE52EF"/>
    <w:rsid w:val="00FE6D43"/>
    <w:rsid w:val="00FF2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987DE"/>
  <w15:docId w15:val="{010B24B9-380E-4C89-AB56-91B0AAA3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paragraph" w:styleId="1">
    <w:name w:val="heading 1"/>
    <w:basedOn w:val="a"/>
    <w:link w:val="10"/>
    <w:uiPriority w:val="9"/>
    <w:qFormat/>
    <w:rsid w:val="008D29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224F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7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AF46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AF46CB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B35E0A"/>
    <w:rPr>
      <w:color w:val="0000FF"/>
      <w:u w:val="single"/>
    </w:rPr>
  </w:style>
  <w:style w:type="paragraph" w:customStyle="1" w:styleId="s1">
    <w:name w:val="s_1"/>
    <w:basedOn w:val="a"/>
    <w:rsid w:val="00F7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8706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3361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Iauiue">
    <w:name w:val="Iau?iue"/>
    <w:rsid w:val="002F769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  <w:style w:type="paragraph" w:customStyle="1" w:styleId="12">
    <w:name w:val="1 Знак"/>
    <w:basedOn w:val="a"/>
    <w:rsid w:val="002F7692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Emphasis"/>
    <w:qFormat/>
    <w:rsid w:val="002F7692"/>
    <w:rPr>
      <w:i/>
      <w:iCs/>
    </w:rPr>
  </w:style>
  <w:style w:type="paragraph" w:styleId="af2">
    <w:name w:val="Title"/>
    <w:basedOn w:val="a"/>
    <w:link w:val="af3"/>
    <w:qFormat/>
    <w:rsid w:val="00DA33F8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Заголовок Знак"/>
    <w:basedOn w:val="a0"/>
    <w:link w:val="af2"/>
    <w:rsid w:val="00DA33F8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Гиперссылка1"/>
    <w:basedOn w:val="a0"/>
    <w:rsid w:val="00115DAD"/>
  </w:style>
  <w:style w:type="paragraph" w:customStyle="1" w:styleId="20">
    <w:name w:val="20"/>
    <w:basedOn w:val="a"/>
    <w:rsid w:val="0011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2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00">
    <w:name w:val="a0"/>
    <w:basedOn w:val="a0"/>
    <w:rsid w:val="008D29AF"/>
  </w:style>
  <w:style w:type="paragraph" w:customStyle="1" w:styleId="nospacing">
    <w:name w:val="nospacing"/>
    <w:basedOn w:val="a"/>
    <w:rsid w:val="0079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-igirma.irk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4F48675C-2DC2-4B7B-8F43-C7D17AB907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15D4560C-D530-4955-BF7E-F734337AE8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82AC2-66F9-4FF8-A99B-7A4523BF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8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Мария С. Аверкина</cp:lastModifiedBy>
  <cp:revision>22</cp:revision>
  <cp:lastPrinted>2021-03-19T04:08:00Z</cp:lastPrinted>
  <dcterms:created xsi:type="dcterms:W3CDTF">2017-12-19T03:30:00Z</dcterms:created>
  <dcterms:modified xsi:type="dcterms:W3CDTF">2021-03-19T04:46:00Z</dcterms:modified>
</cp:coreProperties>
</file>